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28D7A" w14:textId="4A16AB73" w:rsidR="00991C82" w:rsidRDefault="00951880" w:rsidP="00991C82">
      <w:pPr>
        <w:rPr>
          <w:rFonts w:ascii="Georgia" w:hAnsi="Georgia"/>
          <w:sz w:val="22"/>
          <w:szCs w:val="22"/>
          <w:highlight w:val="lightGray"/>
        </w:rPr>
      </w:pPr>
      <w:r>
        <w:rPr>
          <w:rFonts w:ascii="Georgia" w:hAnsi="Georgi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A845BA6" wp14:editId="360817DE">
            <wp:simplePos x="0" y="0"/>
            <wp:positionH relativeFrom="column">
              <wp:posOffset>2197100</wp:posOffset>
            </wp:positionH>
            <wp:positionV relativeFrom="paragraph">
              <wp:posOffset>-457200</wp:posOffset>
            </wp:positionV>
            <wp:extent cx="2251710" cy="1828800"/>
            <wp:effectExtent l="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532">
        <w:rPr>
          <w:rFonts w:ascii="Georgia" w:hAnsi="Georgi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AC3955D" wp14:editId="62BC36B6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2053590" cy="1990725"/>
            <wp:effectExtent l="0" t="0" r="3810" b="0"/>
            <wp:wrapTight wrapText="bothSides">
              <wp:wrapPolygon edited="0">
                <wp:start x="0" y="0"/>
                <wp:lineTo x="0" y="21221"/>
                <wp:lineTo x="21373" y="21221"/>
                <wp:lineTo x="21373" y="0"/>
                <wp:lineTo x="0" y="0"/>
              </wp:wrapPolygon>
            </wp:wrapTight>
            <wp:docPr id="2" name="Picture 2" descr="KPS_Lotus_BrandOp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S_Lotus_BrandOption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FA27C1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23D41E4A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1B9AB202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18ABC840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112E0AB5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2E5D71DC" w14:textId="77777777" w:rsidR="00D54B51" w:rsidRDefault="00D54B51" w:rsidP="002859BC">
      <w:pPr>
        <w:rPr>
          <w:rFonts w:ascii="Georgia" w:hAnsi="Georgia"/>
          <w:b/>
          <w:sz w:val="40"/>
          <w:szCs w:val="40"/>
        </w:rPr>
      </w:pPr>
    </w:p>
    <w:p w14:paraId="78668A1D" w14:textId="01B4EB5D" w:rsidR="00991C82" w:rsidRPr="002859BC" w:rsidRDefault="00315252" w:rsidP="002859BC">
      <w:pPr>
        <w:rPr>
          <w:sz w:val="48"/>
        </w:rPr>
      </w:pPr>
      <w:r>
        <w:rPr>
          <w:rFonts w:ascii="Georgia" w:hAnsi="Georgia"/>
          <w:b/>
          <w:sz w:val="40"/>
          <w:szCs w:val="40"/>
        </w:rPr>
        <w:t>Beetroot falaf</w:t>
      </w:r>
      <w:r w:rsidR="00004B3E">
        <w:rPr>
          <w:rFonts w:ascii="Georgia" w:hAnsi="Georgia"/>
          <w:b/>
          <w:sz w:val="40"/>
          <w:szCs w:val="40"/>
        </w:rPr>
        <w:t>e</w:t>
      </w:r>
      <w:r>
        <w:rPr>
          <w:rFonts w:ascii="Georgia" w:hAnsi="Georgia"/>
          <w:b/>
          <w:sz w:val="40"/>
          <w:szCs w:val="40"/>
        </w:rPr>
        <w:t>l</w:t>
      </w:r>
      <w:r w:rsidR="00004B3E">
        <w:rPr>
          <w:rFonts w:ascii="Georgia" w:hAnsi="Georgia"/>
          <w:b/>
          <w:sz w:val="40"/>
          <w:szCs w:val="40"/>
        </w:rPr>
        <w:t>s</w:t>
      </w:r>
    </w:p>
    <w:p w14:paraId="3765E556" w14:textId="77777777" w:rsidR="00CB747D" w:rsidRDefault="00CB747D" w:rsidP="00991C82">
      <w:pPr>
        <w:rPr>
          <w:rFonts w:ascii="Georgia" w:hAnsi="Georgia"/>
          <w:b/>
        </w:rPr>
        <w:sectPr w:rsidR="00CB747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B1BEDB5" w14:textId="0A208E92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Season:</w:t>
      </w:r>
      <w:r w:rsidRPr="004730BE">
        <w:rPr>
          <w:rFonts w:ascii="Georgia" w:hAnsi="Georgia"/>
        </w:rPr>
        <w:t xml:space="preserve"> </w:t>
      </w:r>
      <w:r w:rsidR="00004B3E">
        <w:rPr>
          <w:rFonts w:ascii="Georgia" w:hAnsi="Georgia"/>
        </w:rPr>
        <w:t>Winter</w:t>
      </w:r>
    </w:p>
    <w:p w14:paraId="597B0DF2" w14:textId="1BB69A6A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t>Type:</w:t>
      </w:r>
      <w:r w:rsidRPr="004730BE">
        <w:rPr>
          <w:rFonts w:ascii="Georgia" w:hAnsi="Georgia"/>
        </w:rPr>
        <w:t xml:space="preserve"> </w:t>
      </w:r>
      <w:r w:rsidR="009208BC">
        <w:rPr>
          <w:rFonts w:ascii="Georgia" w:hAnsi="Georgia"/>
        </w:rPr>
        <w:t>S</w:t>
      </w:r>
      <w:r w:rsidR="00196DB7">
        <w:rPr>
          <w:rFonts w:ascii="Georgia" w:hAnsi="Georgia"/>
        </w:rPr>
        <w:t>ide/main dish</w:t>
      </w:r>
    </w:p>
    <w:p w14:paraId="60D2EAE8" w14:textId="076417C0" w:rsidR="00991C82" w:rsidRPr="004730BE" w:rsidRDefault="009208BC" w:rsidP="00991C82">
      <w:pPr>
        <w:rPr>
          <w:rFonts w:ascii="Georgia" w:hAnsi="Georgia"/>
        </w:rPr>
      </w:pPr>
      <w:r w:rsidRPr="009208BC">
        <w:rPr>
          <w:rFonts w:ascii="Georgia" w:hAnsi="Georgia"/>
          <w:b/>
        </w:rPr>
        <w:t>Source:</w:t>
      </w:r>
      <w:r>
        <w:rPr>
          <w:rFonts w:ascii="Georgia" w:hAnsi="Georgia"/>
        </w:rPr>
        <w:t xml:space="preserve"> </w:t>
      </w:r>
      <w:r w:rsidR="00004B3E">
        <w:rPr>
          <w:rFonts w:ascii="Georgia" w:hAnsi="Georgia"/>
        </w:rPr>
        <w:t>www.taste.com.au</w:t>
      </w:r>
    </w:p>
    <w:p w14:paraId="168AB900" w14:textId="09B2187B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Difficulty:</w:t>
      </w:r>
      <w:r w:rsidRPr="004730BE">
        <w:rPr>
          <w:rFonts w:ascii="Georgia" w:hAnsi="Georgia"/>
        </w:rPr>
        <w:t xml:space="preserve"> </w:t>
      </w:r>
      <w:r w:rsidR="00004B3E">
        <w:rPr>
          <w:rFonts w:ascii="Georgia" w:hAnsi="Georgia"/>
        </w:rPr>
        <w:t>Medium</w:t>
      </w:r>
    </w:p>
    <w:p w14:paraId="62E7EBFF" w14:textId="3B31E0E9" w:rsidR="00CB747D" w:rsidRDefault="00991C82" w:rsidP="00991C82">
      <w:pPr>
        <w:rPr>
          <w:rFonts w:ascii="Georgia" w:hAnsi="Georgia"/>
        </w:rPr>
        <w:sectPr w:rsidR="00CB747D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  <w:r w:rsidRPr="004730BE">
        <w:rPr>
          <w:rFonts w:ascii="Georgia" w:hAnsi="Georgia"/>
          <w:b/>
        </w:rPr>
        <w:t>Serves:</w:t>
      </w:r>
      <w:r w:rsidRPr="004730BE">
        <w:rPr>
          <w:rFonts w:ascii="Georgia" w:hAnsi="Georgia"/>
        </w:rPr>
        <w:t xml:space="preserve"> </w:t>
      </w:r>
      <w:r w:rsidR="00004B3E">
        <w:rPr>
          <w:rFonts w:ascii="Georgia" w:hAnsi="Georgia"/>
        </w:rPr>
        <w:t>44 tastes</w:t>
      </w:r>
    </w:p>
    <w:p w14:paraId="61E4CF83" w14:textId="7B549642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Fresh from the garden:</w:t>
      </w:r>
      <w:r w:rsidR="00F54A2C">
        <w:rPr>
          <w:rFonts w:ascii="Georgia" w:hAnsi="Georgia"/>
        </w:rPr>
        <w:t xml:space="preserve"> </w:t>
      </w:r>
      <w:r w:rsidR="00004B3E">
        <w:rPr>
          <w:rFonts w:ascii="Georgia" w:hAnsi="Georgia"/>
        </w:rPr>
        <w:t>beetroot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528"/>
      </w:tblGrid>
      <w:tr w:rsidR="00004B3E" w:rsidRPr="004730BE" w14:paraId="6C253464" w14:textId="77777777" w:rsidTr="00BE7295">
        <w:trPr>
          <w:trHeight w:val="4539"/>
        </w:trPr>
        <w:tc>
          <w:tcPr>
            <w:tcW w:w="3686" w:type="dxa"/>
          </w:tcPr>
          <w:p w14:paraId="21F9BAA5" w14:textId="3D15F525" w:rsidR="00004B3E" w:rsidRPr="004730BE" w:rsidRDefault="00004B3E" w:rsidP="00CB747D">
            <w:pPr>
              <w:spacing w:before="60" w:after="60"/>
              <w:rPr>
                <w:rFonts w:ascii="Georgia" w:hAnsi="Georgia"/>
                <w:b/>
              </w:rPr>
            </w:pPr>
            <w:r w:rsidRPr="004730BE">
              <w:rPr>
                <w:rFonts w:ascii="Georgia" w:hAnsi="Georgia"/>
                <w:b/>
              </w:rPr>
              <w:t>Equipment:</w:t>
            </w:r>
          </w:p>
          <w:p w14:paraId="598D236B" w14:textId="17CDF726" w:rsidR="00004B3E" w:rsidRDefault="00004B3E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Chopping board</w:t>
            </w:r>
          </w:p>
          <w:p w14:paraId="5055D034" w14:textId="1D4D4B09" w:rsidR="00004B3E" w:rsidRDefault="00004B3E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Chef’s knife </w:t>
            </w:r>
          </w:p>
          <w:p w14:paraId="453F54E3" w14:textId="29A85844" w:rsidR="00004B3E" w:rsidRDefault="00004B3E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Peeler</w:t>
            </w:r>
          </w:p>
          <w:p w14:paraId="285B559B" w14:textId="76DEF524" w:rsidR="00BE7295" w:rsidRDefault="00BE7295" w:rsidP="00BE7295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Grater</w:t>
            </w:r>
          </w:p>
          <w:p w14:paraId="0DD6DC63" w14:textId="77777777" w:rsidR="00BE7295" w:rsidRDefault="00BE7295" w:rsidP="00BE7295">
            <w:pPr>
              <w:spacing w:before="60" w:after="60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sieve</w:t>
            </w:r>
            <w:proofErr w:type="gramEnd"/>
            <w:r>
              <w:rPr>
                <w:rFonts w:ascii="Georgia" w:hAnsi="Georgia"/>
              </w:rPr>
              <w:t xml:space="preserve"> </w:t>
            </w:r>
          </w:p>
          <w:p w14:paraId="52EFF00D" w14:textId="626F678D" w:rsidR="00BE7295" w:rsidRDefault="00BE7295" w:rsidP="00BE7295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Large bowl</w:t>
            </w:r>
          </w:p>
          <w:p w14:paraId="7BDE0AEB" w14:textId="038D9137" w:rsidR="00004B3E" w:rsidRDefault="006E7E09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Food Processor</w:t>
            </w:r>
          </w:p>
          <w:p w14:paraId="004ACA2B" w14:textId="1773ECAD" w:rsidR="00004B3E" w:rsidRDefault="00004B3E" w:rsidP="00CB747D">
            <w:pPr>
              <w:spacing w:before="60" w:after="60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measuring</w:t>
            </w:r>
            <w:proofErr w:type="gramEnd"/>
            <w:r>
              <w:rPr>
                <w:rFonts w:ascii="Georgia" w:hAnsi="Georgia"/>
              </w:rPr>
              <w:t xml:space="preserve"> spoons</w:t>
            </w:r>
          </w:p>
          <w:p w14:paraId="06D17140" w14:textId="2BF248F7" w:rsidR="00BE7295" w:rsidRDefault="00BE7295" w:rsidP="00CB747D">
            <w:pPr>
              <w:spacing w:before="60" w:after="60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measuring</w:t>
            </w:r>
            <w:proofErr w:type="gramEnd"/>
            <w:r>
              <w:rPr>
                <w:rFonts w:ascii="Georgia" w:hAnsi="Georgia"/>
              </w:rPr>
              <w:t xml:space="preserve"> cup</w:t>
            </w:r>
          </w:p>
          <w:p w14:paraId="27E08450" w14:textId="3DD36781" w:rsidR="00BE7295" w:rsidRDefault="00BE7295" w:rsidP="00BE7295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Large frying pan</w:t>
            </w:r>
          </w:p>
          <w:p w14:paraId="3A4EED57" w14:textId="4FED4541" w:rsidR="00004B3E" w:rsidRDefault="00004B3E" w:rsidP="00CB747D">
            <w:pPr>
              <w:spacing w:before="60" w:after="60"/>
              <w:rPr>
                <w:rFonts w:ascii="Georgia" w:hAnsi="Georgia"/>
              </w:rPr>
            </w:pPr>
          </w:p>
          <w:p w14:paraId="28C71044" w14:textId="09BB55EB" w:rsidR="00004B3E" w:rsidRPr="004730BE" w:rsidRDefault="00004B3E" w:rsidP="00BE7295">
            <w:pPr>
              <w:spacing w:before="60" w:after="60"/>
              <w:rPr>
                <w:rFonts w:ascii="Georgia" w:hAnsi="Georgia"/>
              </w:rPr>
            </w:pPr>
          </w:p>
        </w:tc>
        <w:tc>
          <w:tcPr>
            <w:tcW w:w="5528" w:type="dxa"/>
          </w:tcPr>
          <w:p w14:paraId="360D48EE" w14:textId="7434989F" w:rsidR="00004B3E" w:rsidRPr="00A105F9" w:rsidRDefault="00004B3E" w:rsidP="00004B3E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ind w:left="701" w:right="-4418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>
              <w:rPr>
                <w:rFonts w:ascii="Georgia" w:hAnsi="Georgia"/>
                <w:b/>
              </w:rPr>
              <w:t>Ingredients:</w:t>
            </w:r>
          </w:p>
          <w:p w14:paraId="52FB482D" w14:textId="7B764373" w:rsidR="00004B3E" w:rsidRPr="00260CDE" w:rsidRDefault="00004B3E" w:rsidP="00004B3E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</w:rPr>
            </w:pPr>
            <w:r>
              <w:rPr>
                <w:rFonts w:ascii="Arial" w:hAnsi="Arial" w:cs="Arial"/>
                <w:color w:val="30291D"/>
              </w:rPr>
              <w:t>2</w:t>
            </w:r>
            <w:r w:rsidRPr="00004B3E">
              <w:rPr>
                <w:rFonts w:ascii="Arial" w:hAnsi="Arial" w:cs="Arial"/>
                <w:color w:val="30291D"/>
              </w:rPr>
              <w:t xml:space="preserve"> small onion</w:t>
            </w:r>
            <w:r w:rsidR="00BE7295">
              <w:rPr>
                <w:rFonts w:ascii="Arial" w:hAnsi="Arial" w:cs="Arial"/>
                <w:color w:val="30291D"/>
              </w:rPr>
              <w:t>s</w:t>
            </w:r>
            <w:r w:rsidRPr="00004B3E">
              <w:rPr>
                <w:rFonts w:ascii="Arial" w:hAnsi="Arial" w:cs="Arial"/>
                <w:color w:val="30291D"/>
              </w:rPr>
              <w:t xml:space="preserve">, </w:t>
            </w:r>
            <w:r w:rsidR="00BE7295">
              <w:rPr>
                <w:rFonts w:ascii="Arial" w:hAnsi="Arial" w:cs="Arial"/>
                <w:color w:val="30291D"/>
              </w:rPr>
              <w:t xml:space="preserve">finely </w:t>
            </w:r>
            <w:r w:rsidRPr="00004B3E">
              <w:rPr>
                <w:rFonts w:ascii="Arial" w:hAnsi="Arial" w:cs="Arial"/>
                <w:color w:val="30291D"/>
              </w:rPr>
              <w:t>chopped</w:t>
            </w:r>
          </w:p>
          <w:p w14:paraId="0D0CC06A" w14:textId="03068A4B" w:rsidR="00004B3E" w:rsidRPr="00260CDE" w:rsidRDefault="00004B3E" w:rsidP="00004B3E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</w:rPr>
            </w:pPr>
            <w:r w:rsidRPr="00004B3E">
              <w:rPr>
                <w:rFonts w:ascii="Arial" w:hAnsi="Arial" w:cs="Arial"/>
                <w:color w:val="30291D"/>
              </w:rPr>
              <w:t xml:space="preserve">2 garlic cloves, </w:t>
            </w:r>
            <w:r w:rsidR="00BE7295">
              <w:rPr>
                <w:rFonts w:ascii="Arial" w:hAnsi="Arial" w:cs="Arial"/>
                <w:color w:val="30291D"/>
              </w:rPr>
              <w:t xml:space="preserve">finely </w:t>
            </w:r>
            <w:r w:rsidRPr="00004B3E">
              <w:rPr>
                <w:rFonts w:ascii="Arial" w:hAnsi="Arial" w:cs="Arial"/>
                <w:color w:val="30291D"/>
              </w:rPr>
              <w:t>chopped</w:t>
            </w:r>
          </w:p>
          <w:p w14:paraId="3D3E62B9" w14:textId="2CF407EF" w:rsidR="00004B3E" w:rsidRPr="00260CDE" w:rsidRDefault="00004B3E" w:rsidP="00004B3E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</w:rPr>
            </w:pPr>
            <w:r>
              <w:rPr>
                <w:rFonts w:ascii="Arial" w:hAnsi="Arial" w:cs="Arial"/>
                <w:color w:val="30291D"/>
              </w:rPr>
              <w:t>1</w:t>
            </w:r>
            <w:r w:rsidRPr="00004B3E">
              <w:rPr>
                <w:rFonts w:ascii="Arial" w:hAnsi="Arial" w:cs="Arial"/>
                <w:color w:val="30291D"/>
              </w:rPr>
              <w:t xml:space="preserve"> cup coriander leaves</w:t>
            </w:r>
            <w:r w:rsidR="00BE7295">
              <w:rPr>
                <w:rFonts w:ascii="Arial" w:hAnsi="Arial" w:cs="Arial"/>
                <w:color w:val="30291D"/>
              </w:rPr>
              <w:t>, chopped</w:t>
            </w:r>
          </w:p>
          <w:p w14:paraId="1D5E203C" w14:textId="510524AB" w:rsidR="00004B3E" w:rsidRPr="00260CDE" w:rsidRDefault="00004B3E" w:rsidP="00004B3E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</w:rPr>
            </w:pPr>
            <w:r>
              <w:rPr>
                <w:rFonts w:ascii="Arial" w:hAnsi="Arial" w:cs="Arial"/>
                <w:color w:val="30291D"/>
              </w:rPr>
              <w:t xml:space="preserve">2 x </w:t>
            </w:r>
            <w:r w:rsidRPr="00004B3E">
              <w:rPr>
                <w:rFonts w:ascii="Arial" w:hAnsi="Arial" w:cs="Arial"/>
                <w:color w:val="30291D"/>
              </w:rPr>
              <w:t>400g can chickpeas, rinsed, drained, mashed</w:t>
            </w:r>
          </w:p>
          <w:p w14:paraId="1AF30BFF" w14:textId="02B8E580" w:rsidR="00004B3E" w:rsidRPr="00260CDE" w:rsidRDefault="00004B3E" w:rsidP="00004B3E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</w:rPr>
            </w:pPr>
            <w:r>
              <w:rPr>
                <w:rFonts w:ascii="Arial" w:hAnsi="Arial" w:cs="Arial"/>
                <w:color w:val="30291D"/>
              </w:rPr>
              <w:t>1/2</w:t>
            </w:r>
            <w:r w:rsidRPr="00004B3E">
              <w:rPr>
                <w:rFonts w:ascii="Arial" w:hAnsi="Arial" w:cs="Arial"/>
                <w:color w:val="30291D"/>
              </w:rPr>
              <w:t xml:space="preserve"> cup tahini</w:t>
            </w:r>
          </w:p>
          <w:p w14:paraId="231EB155" w14:textId="04A9FEA4" w:rsidR="00BE7295" w:rsidRPr="00260CDE" w:rsidRDefault="00BE7295" w:rsidP="00BE7295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</w:rPr>
            </w:pPr>
            <w:r>
              <w:rPr>
                <w:rFonts w:ascii="Arial" w:hAnsi="Arial" w:cs="Arial"/>
                <w:color w:val="30291D"/>
              </w:rPr>
              <w:t>2</w:t>
            </w:r>
            <w:r w:rsidRPr="00004B3E">
              <w:rPr>
                <w:rFonts w:ascii="Arial" w:hAnsi="Arial" w:cs="Arial"/>
                <w:color w:val="30291D"/>
              </w:rPr>
              <w:t xml:space="preserve"> large </w:t>
            </w:r>
            <w:proofErr w:type="gramStart"/>
            <w:r w:rsidRPr="00004B3E">
              <w:rPr>
                <w:rFonts w:ascii="Arial" w:hAnsi="Arial" w:cs="Arial"/>
                <w:color w:val="30291D"/>
              </w:rPr>
              <w:t>beetroot</w:t>
            </w:r>
            <w:r>
              <w:rPr>
                <w:rFonts w:ascii="Arial" w:hAnsi="Arial" w:cs="Arial"/>
                <w:color w:val="30291D"/>
              </w:rPr>
              <w:t>(</w:t>
            </w:r>
            <w:proofErr w:type="gramEnd"/>
            <w:r>
              <w:rPr>
                <w:rFonts w:ascii="Arial" w:hAnsi="Arial" w:cs="Arial"/>
                <w:color w:val="30291D"/>
              </w:rPr>
              <w:t>600g)</w:t>
            </w:r>
            <w:r w:rsidRPr="00004B3E">
              <w:rPr>
                <w:rFonts w:ascii="Arial" w:hAnsi="Arial" w:cs="Arial"/>
                <w:color w:val="30291D"/>
              </w:rPr>
              <w:t>, peeled, grated</w:t>
            </w:r>
          </w:p>
          <w:p w14:paraId="765DF4F5" w14:textId="7695921B" w:rsidR="00004B3E" w:rsidRDefault="00BE7295" w:rsidP="00004B3E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</w:rPr>
            </w:pPr>
            <w:r>
              <w:rPr>
                <w:rFonts w:ascii="Arial" w:hAnsi="Arial" w:cs="Arial"/>
                <w:color w:val="30291D"/>
              </w:rPr>
              <w:t>1 tablespoon</w:t>
            </w:r>
            <w:r w:rsidR="00004B3E" w:rsidRPr="00004B3E">
              <w:rPr>
                <w:rFonts w:ascii="Arial" w:hAnsi="Arial" w:cs="Arial"/>
                <w:color w:val="30291D"/>
              </w:rPr>
              <w:t xml:space="preserve"> ground cumin</w:t>
            </w:r>
          </w:p>
          <w:p w14:paraId="77BFA29C" w14:textId="63130C6B" w:rsidR="00004B3E" w:rsidRPr="00004B3E" w:rsidRDefault="00004B3E" w:rsidP="00004B3E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  <w:color w:val="30291D"/>
              </w:rPr>
            </w:pPr>
            <w:proofErr w:type="gramStart"/>
            <w:r>
              <w:rPr>
                <w:rFonts w:ascii="Arial" w:hAnsi="Arial" w:cs="Arial"/>
                <w:color w:val="30291D"/>
              </w:rPr>
              <w:t>vegetable</w:t>
            </w:r>
            <w:proofErr w:type="gramEnd"/>
            <w:r>
              <w:rPr>
                <w:rFonts w:ascii="Arial" w:hAnsi="Arial" w:cs="Arial"/>
                <w:color w:val="30291D"/>
              </w:rPr>
              <w:t xml:space="preserve"> oil</w:t>
            </w:r>
            <w:r w:rsidR="00BE7295">
              <w:rPr>
                <w:rFonts w:ascii="Arial" w:hAnsi="Arial" w:cs="Arial"/>
                <w:color w:val="30291D"/>
              </w:rPr>
              <w:t xml:space="preserve"> for frying</w:t>
            </w:r>
          </w:p>
        </w:tc>
      </w:tr>
    </w:tbl>
    <w:p w14:paraId="46174CB5" w14:textId="776EF061" w:rsidR="00CB747D" w:rsidRDefault="00991C82" w:rsidP="00991C82">
      <w:pPr>
        <w:rPr>
          <w:rFonts w:ascii="Georgia" w:hAnsi="Georgia"/>
          <w:b/>
        </w:rPr>
      </w:pPr>
      <w:r w:rsidRPr="004730BE">
        <w:rPr>
          <w:rFonts w:ascii="Georgia" w:hAnsi="Georgia"/>
          <w:b/>
        </w:rPr>
        <w:t>What to do:</w:t>
      </w:r>
    </w:p>
    <w:p w14:paraId="09C95DC5" w14:textId="7CA42CE1" w:rsidR="00BE7295" w:rsidRDefault="00BE7295" w:rsidP="00BE7295">
      <w:pPr>
        <w:pStyle w:val="ListParagraph"/>
        <w:numPr>
          <w:ilvl w:val="0"/>
          <w:numId w:val="7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hAnsi="Arial" w:cs="Arial"/>
          <w:color w:val="30291D"/>
        </w:rPr>
      </w:pPr>
      <w:r w:rsidRPr="006E7E09">
        <w:rPr>
          <w:rFonts w:ascii="Arial" w:hAnsi="Arial" w:cs="Arial"/>
          <w:u w:val="single"/>
        </w:rPr>
        <w:t>Very</w:t>
      </w:r>
      <w:r w:rsidRPr="00BE7295">
        <w:rPr>
          <w:rFonts w:ascii="Arial" w:hAnsi="Arial" w:cs="Arial"/>
          <w:color w:val="30291D"/>
        </w:rPr>
        <w:t xml:space="preserve"> finely chop </w:t>
      </w:r>
      <w:r>
        <w:rPr>
          <w:rFonts w:ascii="Arial" w:hAnsi="Arial" w:cs="Arial"/>
          <w:color w:val="30291D"/>
        </w:rPr>
        <w:t>the onion, garlic and coriander and place in a bowl.</w:t>
      </w:r>
    </w:p>
    <w:p w14:paraId="1C86F7F3" w14:textId="6F3C370F" w:rsidR="00BE7295" w:rsidRDefault="006E7E09" w:rsidP="00BE7295">
      <w:pPr>
        <w:pStyle w:val="ListParagraph"/>
        <w:numPr>
          <w:ilvl w:val="0"/>
          <w:numId w:val="7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hAnsi="Arial" w:cs="Arial"/>
          <w:color w:val="30291D"/>
        </w:rPr>
      </w:pPr>
      <w:r>
        <w:rPr>
          <w:rFonts w:ascii="Arial" w:hAnsi="Arial" w:cs="Arial"/>
          <w:color w:val="30291D"/>
        </w:rPr>
        <w:t>Roughly puree</w:t>
      </w:r>
      <w:r w:rsidR="00BE7295">
        <w:rPr>
          <w:rFonts w:ascii="Arial" w:hAnsi="Arial" w:cs="Arial"/>
          <w:color w:val="30291D"/>
        </w:rPr>
        <w:t xml:space="preserve"> the chickpeas and tahini in a </w:t>
      </w:r>
      <w:r>
        <w:rPr>
          <w:rFonts w:ascii="Arial" w:hAnsi="Arial" w:cs="Arial"/>
          <w:color w:val="30291D"/>
        </w:rPr>
        <w:t>food processor.</w:t>
      </w:r>
    </w:p>
    <w:p w14:paraId="1DAA275C" w14:textId="77777777" w:rsidR="00BE7295" w:rsidRDefault="00BE7295" w:rsidP="00BE7295">
      <w:pPr>
        <w:pStyle w:val="ListParagraph"/>
        <w:numPr>
          <w:ilvl w:val="0"/>
          <w:numId w:val="7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hAnsi="Arial" w:cs="Arial"/>
          <w:color w:val="30291D"/>
        </w:rPr>
      </w:pPr>
      <w:r>
        <w:rPr>
          <w:rFonts w:ascii="Arial" w:hAnsi="Arial" w:cs="Arial"/>
          <w:color w:val="30291D"/>
        </w:rPr>
        <w:t>Wearing gloves, peel and grate the beetroot.</w:t>
      </w:r>
    </w:p>
    <w:p w14:paraId="6B002F60" w14:textId="77777777" w:rsidR="006E7E09" w:rsidRDefault="006E7E09" w:rsidP="00BE7295">
      <w:pPr>
        <w:pStyle w:val="ListParagraph"/>
        <w:numPr>
          <w:ilvl w:val="0"/>
          <w:numId w:val="7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hAnsi="Arial" w:cs="Arial"/>
          <w:color w:val="30291D"/>
        </w:rPr>
      </w:pPr>
      <w:r>
        <w:rPr>
          <w:rFonts w:ascii="Arial" w:hAnsi="Arial" w:cs="Arial"/>
          <w:color w:val="30291D"/>
        </w:rPr>
        <w:t>Mix the onion mixture,</w:t>
      </w:r>
      <w:r w:rsidR="00BE7295">
        <w:rPr>
          <w:rFonts w:ascii="Arial" w:hAnsi="Arial" w:cs="Arial"/>
          <w:color w:val="30291D"/>
        </w:rPr>
        <w:t xml:space="preserve"> chickpeas, beetroot and</w:t>
      </w:r>
      <w:r w:rsidR="00004B3E" w:rsidRPr="00BE7295">
        <w:rPr>
          <w:rFonts w:ascii="Arial" w:hAnsi="Arial" w:cs="Arial"/>
          <w:color w:val="30291D"/>
        </w:rPr>
        <w:t xml:space="preserve"> cu</w:t>
      </w:r>
      <w:r>
        <w:rPr>
          <w:rFonts w:ascii="Arial" w:hAnsi="Arial" w:cs="Arial"/>
          <w:color w:val="30291D"/>
        </w:rPr>
        <w:t xml:space="preserve">min. Season well. </w:t>
      </w:r>
    </w:p>
    <w:p w14:paraId="0347C0E9" w14:textId="17DA6832" w:rsidR="00BE7295" w:rsidRDefault="006E7E09" w:rsidP="00BE7295">
      <w:pPr>
        <w:pStyle w:val="ListParagraph"/>
        <w:numPr>
          <w:ilvl w:val="0"/>
          <w:numId w:val="7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hAnsi="Arial" w:cs="Arial"/>
          <w:color w:val="30291D"/>
        </w:rPr>
      </w:pPr>
      <w:r>
        <w:rPr>
          <w:rFonts w:ascii="Arial" w:hAnsi="Arial" w:cs="Arial"/>
          <w:color w:val="30291D"/>
        </w:rPr>
        <w:t>Wearing</w:t>
      </w:r>
      <w:bookmarkStart w:id="0" w:name="_GoBack"/>
      <w:bookmarkEnd w:id="0"/>
      <w:r>
        <w:rPr>
          <w:rFonts w:ascii="Arial" w:hAnsi="Arial" w:cs="Arial"/>
          <w:color w:val="30291D"/>
        </w:rPr>
        <w:t xml:space="preserve"> gloves, mix falafel mixture thoroughly by kneading with your hand so mixture comes together really well</w:t>
      </w:r>
      <w:r w:rsidR="00004B3E" w:rsidRPr="00BE7295">
        <w:rPr>
          <w:rFonts w:ascii="Arial" w:hAnsi="Arial" w:cs="Arial"/>
          <w:color w:val="30291D"/>
        </w:rPr>
        <w:t xml:space="preserve">. </w:t>
      </w:r>
    </w:p>
    <w:p w14:paraId="10F62483" w14:textId="7A24A5F9" w:rsidR="00BE7295" w:rsidRDefault="00BE7295" w:rsidP="00BE7295">
      <w:pPr>
        <w:pStyle w:val="ListParagraph"/>
        <w:numPr>
          <w:ilvl w:val="0"/>
          <w:numId w:val="7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hAnsi="Arial" w:cs="Arial"/>
          <w:color w:val="30291D"/>
        </w:rPr>
      </w:pPr>
      <w:r>
        <w:rPr>
          <w:rFonts w:ascii="Arial" w:hAnsi="Arial" w:cs="Arial"/>
          <w:color w:val="30291D"/>
        </w:rPr>
        <w:t>Wearing gloves, roll 1-tablespoon</w:t>
      </w:r>
      <w:r w:rsidR="00004B3E" w:rsidRPr="00BE7295">
        <w:rPr>
          <w:rFonts w:ascii="Arial" w:hAnsi="Arial" w:cs="Arial"/>
          <w:color w:val="30291D"/>
        </w:rPr>
        <w:t xml:space="preserve"> portions of the falafel mixture into small balls and pla</w:t>
      </w:r>
      <w:r w:rsidR="006E7E09">
        <w:rPr>
          <w:rFonts w:ascii="Arial" w:hAnsi="Arial" w:cs="Arial"/>
          <w:color w:val="30291D"/>
        </w:rPr>
        <w:t>ce on a tray.</w:t>
      </w:r>
    </w:p>
    <w:p w14:paraId="6E36F9D4" w14:textId="224CC4AA" w:rsidR="00BC649E" w:rsidRDefault="00BE7295" w:rsidP="00BE7295">
      <w:pPr>
        <w:pStyle w:val="ListParagraph"/>
        <w:numPr>
          <w:ilvl w:val="0"/>
          <w:numId w:val="7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hAnsi="Arial" w:cs="Arial"/>
          <w:color w:val="30291D"/>
        </w:rPr>
      </w:pPr>
      <w:r>
        <w:rPr>
          <w:rFonts w:ascii="Arial" w:hAnsi="Arial" w:cs="Arial"/>
          <w:color w:val="30291D"/>
        </w:rPr>
        <w:t xml:space="preserve">Heat oil in large frying pan </w:t>
      </w:r>
      <w:r w:rsidR="00004B3E" w:rsidRPr="00BE7295">
        <w:rPr>
          <w:rFonts w:ascii="Arial" w:hAnsi="Arial" w:cs="Arial"/>
          <w:color w:val="30291D"/>
        </w:rPr>
        <w:t>over medium heat. Cook the falafel, turning, for 4-5</w:t>
      </w:r>
      <w:r>
        <w:rPr>
          <w:rFonts w:ascii="Arial" w:hAnsi="Arial" w:cs="Arial"/>
          <w:color w:val="30291D"/>
        </w:rPr>
        <w:t xml:space="preserve"> mins or until browned all over.</w:t>
      </w:r>
    </w:p>
    <w:p w14:paraId="7E51C703" w14:textId="77777777" w:rsidR="00BE7295" w:rsidRPr="00BE7295" w:rsidRDefault="00BE7295" w:rsidP="00BE7295">
      <w:pPr>
        <w:pBdr>
          <w:bottom w:val="single" w:sz="6" w:space="8" w:color="F2F2F2"/>
        </w:pBdr>
        <w:shd w:val="clear" w:color="auto" w:fill="FFFFFF"/>
        <w:spacing w:line="270" w:lineRule="atLeast"/>
        <w:ind w:left="360"/>
        <w:rPr>
          <w:rFonts w:ascii="Arial" w:hAnsi="Arial" w:cs="Arial"/>
          <w:color w:val="30291D"/>
        </w:rPr>
      </w:pPr>
    </w:p>
    <w:sectPr w:rsidR="00BE7295" w:rsidRPr="00BE7295" w:rsidSect="00CB747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916"/>
    <w:multiLevelType w:val="multilevel"/>
    <w:tmpl w:val="1D6A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8442A"/>
    <w:multiLevelType w:val="hybridMultilevel"/>
    <w:tmpl w:val="9AD2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378F0"/>
    <w:multiLevelType w:val="multilevel"/>
    <w:tmpl w:val="A58E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65434"/>
    <w:multiLevelType w:val="hybridMultilevel"/>
    <w:tmpl w:val="2206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F105F"/>
    <w:multiLevelType w:val="multilevel"/>
    <w:tmpl w:val="A1E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D7801"/>
    <w:multiLevelType w:val="multilevel"/>
    <w:tmpl w:val="448A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2"/>
    <w:rsid w:val="00004B3E"/>
    <w:rsid w:val="00030046"/>
    <w:rsid w:val="00196DB7"/>
    <w:rsid w:val="001C7E1A"/>
    <w:rsid w:val="002134A0"/>
    <w:rsid w:val="002209C1"/>
    <w:rsid w:val="002859BC"/>
    <w:rsid w:val="003107A8"/>
    <w:rsid w:val="00315252"/>
    <w:rsid w:val="00332F69"/>
    <w:rsid w:val="00464C12"/>
    <w:rsid w:val="00480125"/>
    <w:rsid w:val="00550406"/>
    <w:rsid w:val="005D7BD9"/>
    <w:rsid w:val="006A2249"/>
    <w:rsid w:val="006E7E09"/>
    <w:rsid w:val="00706739"/>
    <w:rsid w:val="00770532"/>
    <w:rsid w:val="007C4A13"/>
    <w:rsid w:val="00886E57"/>
    <w:rsid w:val="008F5662"/>
    <w:rsid w:val="009208BC"/>
    <w:rsid w:val="00951880"/>
    <w:rsid w:val="00991C82"/>
    <w:rsid w:val="009B058F"/>
    <w:rsid w:val="00A105F9"/>
    <w:rsid w:val="00A96FAE"/>
    <w:rsid w:val="00B656E4"/>
    <w:rsid w:val="00BC649E"/>
    <w:rsid w:val="00BE7295"/>
    <w:rsid w:val="00C05E48"/>
    <w:rsid w:val="00C67B0F"/>
    <w:rsid w:val="00C833F7"/>
    <w:rsid w:val="00CB19FC"/>
    <w:rsid w:val="00CB747D"/>
    <w:rsid w:val="00D54B51"/>
    <w:rsid w:val="00DD143C"/>
    <w:rsid w:val="00E07FC5"/>
    <w:rsid w:val="00EC7805"/>
    <w:rsid w:val="00F54A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94C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975</Characters>
  <Application>Microsoft Macintosh Word</Application>
  <DocSecurity>0</DocSecurity>
  <Lines>8</Lines>
  <Paragraphs>2</Paragraphs>
  <ScaleCrop>false</ScaleCrop>
  <Company>Equilibria Physiotherapy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Nimos</dc:creator>
  <cp:keywords/>
  <cp:lastModifiedBy>Mike Nimos</cp:lastModifiedBy>
  <cp:revision>5</cp:revision>
  <cp:lastPrinted>2014-05-13T23:46:00Z</cp:lastPrinted>
  <dcterms:created xsi:type="dcterms:W3CDTF">2014-06-10T10:13:00Z</dcterms:created>
  <dcterms:modified xsi:type="dcterms:W3CDTF">2014-06-16T03:34:00Z</dcterms:modified>
</cp:coreProperties>
</file>